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proofErr w:type="gramStart"/>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proofErr w:type="spellStart"/>
      <w:r w:rsidR="00DF0266" w:rsidRPr="000D04B0">
        <w:rPr>
          <w:rFonts w:ascii="Times New Roman" w:hAnsi="Times New Roman" w:cs="Times New Roman"/>
          <w:sz w:val="24"/>
          <w:szCs w:val="24"/>
          <w:lang w:val="it-IT"/>
        </w:rPr>
        <w:t>sottoscritt</w:t>
      </w:r>
      <w:proofErr w:type="spellEnd"/>
      <w:proofErr w:type="gram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w:t>
      </w:r>
      <w:proofErr w:type="spellStart"/>
      <w:r w:rsidR="00DF0266" w:rsidRPr="000D04B0">
        <w:rPr>
          <w:rFonts w:ascii="Times New Roman" w:hAnsi="Times New Roman" w:cs="Times New Roman"/>
          <w:sz w:val="24"/>
          <w:szCs w:val="24"/>
          <w:lang w:val="it-IT"/>
        </w:rPr>
        <w:t>nat</w:t>
      </w:r>
      <w:proofErr w:type="spellEnd"/>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187D8F08"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2F7A78">
        <w:rPr>
          <w:rFonts w:ascii="Times New Roman" w:hAnsi="Times New Roman" w:cs="Times New Roman"/>
          <w:b/>
          <w:sz w:val="24"/>
          <w:szCs w:val="24"/>
          <w:lang w:val="it-IT"/>
        </w:rPr>
        <w:t>0</w:t>
      </w:r>
      <w:r w:rsidR="00E932A1">
        <w:rPr>
          <w:rFonts w:ascii="Times New Roman" w:hAnsi="Times New Roman" w:cs="Times New Roman"/>
          <w:b/>
          <w:sz w:val="24"/>
          <w:szCs w:val="24"/>
          <w:lang w:val="it-IT"/>
        </w:rPr>
        <w:t>8</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E932A1">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3E3065">
        <w:rPr>
          <w:rFonts w:ascii="Times New Roman" w:eastAsia="Times New Roman" w:hAnsi="Times New Roman" w:cs="Times New Roman"/>
          <w:sz w:val="24"/>
          <w:szCs w:val="24"/>
          <w:lang w:val="it-IT" w:eastAsia="it-IT"/>
        </w:rPr>
        <w:t xml:space="preserve"> Autista </w:t>
      </w:r>
      <w:r w:rsidR="00CF6FB4" w:rsidRPr="00CF6FB4">
        <w:rPr>
          <w:rFonts w:ascii="Times New Roman" w:eastAsia="Times New Roman" w:hAnsi="Times New Roman" w:cs="Times New Roman"/>
          <w:sz w:val="24"/>
          <w:szCs w:val="24"/>
          <w:lang w:val="it-IT" w:eastAsia="it-IT"/>
        </w:rPr>
        <w:t>a valere sull’Iniziativa “</w:t>
      </w:r>
      <w:proofErr w:type="spellStart"/>
      <w:r w:rsidR="00E932A1" w:rsidRPr="00E932A1">
        <w:rPr>
          <w:rFonts w:ascii="Times New Roman" w:eastAsia="Times New Roman" w:hAnsi="Times New Roman" w:cs="Times New Roman"/>
          <w:iCs/>
          <w:sz w:val="24"/>
          <w:szCs w:val="24"/>
          <w:lang w:val="it-IT" w:eastAsia="it-IT"/>
        </w:rPr>
        <w:t>As</w:t>
      </w:r>
      <w:proofErr w:type="spellEnd"/>
      <w:r w:rsidR="00E932A1" w:rsidRPr="00E932A1">
        <w:rPr>
          <w:rFonts w:ascii="Times New Roman" w:eastAsia="Times New Roman" w:hAnsi="Times New Roman" w:cs="Times New Roman"/>
          <w:iCs/>
          <w:sz w:val="24"/>
          <w:szCs w:val="24"/>
          <w:lang w:val="it-IT" w:eastAsia="it-IT"/>
        </w:rPr>
        <w:t xml:space="preserve"> </w:t>
      </w:r>
      <w:proofErr w:type="spellStart"/>
      <w:r w:rsidR="00E932A1" w:rsidRPr="00E932A1">
        <w:rPr>
          <w:rFonts w:ascii="Times New Roman" w:eastAsia="Times New Roman" w:hAnsi="Times New Roman" w:cs="Times New Roman"/>
          <w:iCs/>
          <w:sz w:val="24"/>
          <w:szCs w:val="24"/>
          <w:lang w:val="it-IT" w:eastAsia="it-IT"/>
        </w:rPr>
        <w:t>Mulheres</w:t>
      </w:r>
      <w:proofErr w:type="spellEnd"/>
      <w:r w:rsidR="00E932A1" w:rsidRPr="00E932A1">
        <w:rPr>
          <w:rFonts w:ascii="Times New Roman" w:eastAsia="Times New Roman" w:hAnsi="Times New Roman" w:cs="Times New Roman"/>
          <w:iCs/>
          <w:sz w:val="24"/>
          <w:szCs w:val="24"/>
          <w:lang w:val="it-IT" w:eastAsia="it-IT"/>
        </w:rPr>
        <w:t xml:space="preserve"> no </w:t>
      </w:r>
      <w:proofErr w:type="spellStart"/>
      <w:r w:rsidR="00E932A1" w:rsidRPr="00E932A1">
        <w:rPr>
          <w:rFonts w:ascii="Times New Roman" w:eastAsia="Times New Roman" w:hAnsi="Times New Roman" w:cs="Times New Roman"/>
          <w:iCs/>
          <w:sz w:val="24"/>
          <w:szCs w:val="24"/>
          <w:lang w:val="it-IT" w:eastAsia="it-IT"/>
        </w:rPr>
        <w:t>Sustenta</w:t>
      </w:r>
      <w:proofErr w:type="spellEnd"/>
      <w:r w:rsidR="00E932A1" w:rsidRPr="00E932A1">
        <w:rPr>
          <w:rFonts w:ascii="Times New Roman" w:eastAsia="Times New Roman" w:hAnsi="Times New Roman" w:cs="Times New Roman"/>
          <w:iCs/>
          <w:sz w:val="24"/>
          <w:szCs w:val="24"/>
          <w:lang w:val="it-IT" w:eastAsia="it-IT"/>
        </w:rPr>
        <w:t xml:space="preserve">: sviluppo sostenibile nella Provincia di Manica attraverso la partecipazione attiva delle donne nell’economia </w:t>
      </w:r>
      <w:proofErr w:type="gramStart"/>
      <w:r w:rsidR="00E932A1" w:rsidRPr="00E932A1">
        <w:rPr>
          <w:rFonts w:ascii="Times New Roman" w:eastAsia="Times New Roman" w:hAnsi="Times New Roman" w:cs="Times New Roman"/>
          <w:iCs/>
          <w:sz w:val="24"/>
          <w:szCs w:val="24"/>
          <w:lang w:val="it-IT" w:eastAsia="it-IT"/>
        </w:rPr>
        <w:t>rurale</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w:t>
      </w:r>
      <w:proofErr w:type="gramEnd"/>
      <w:r w:rsidR="00CF6FB4" w:rsidRPr="00CF6FB4">
        <w:rPr>
          <w:rFonts w:ascii="Times New Roman" w:eastAsia="Times New Roman" w:hAnsi="Times New Roman" w:cs="Times New Roman"/>
          <w:sz w:val="24"/>
          <w:szCs w:val="24"/>
          <w:lang w:val="it-IT" w:eastAsia="it-IT"/>
        </w:rPr>
        <w:t xml:space="preserve"> AID </w:t>
      </w:r>
      <w:r w:rsidR="00E932A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E932A1">
        <w:rPr>
          <w:rFonts w:ascii="Times New Roman" w:eastAsia="Times New Roman" w:hAnsi="Times New Roman" w:cs="Times New Roman"/>
          <w:sz w:val="24"/>
          <w:szCs w:val="24"/>
          <w:lang w:val="it-IT" w:eastAsia="it-IT"/>
        </w:rPr>
        <w:t>2248</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proofErr w:type="gramStart"/>
      <w:r w:rsidR="002B0329" w:rsidRPr="00FA1858">
        <w:rPr>
          <w:rFonts w:ascii="Times New Roman" w:hAnsi="Times New Roman" w:cs="Times New Roman"/>
          <w:sz w:val="24"/>
          <w:szCs w:val="24"/>
          <w:lang w:val="it-IT"/>
        </w:rPr>
        <w:t>…….</w:t>
      </w:r>
      <w:proofErr w:type="gramEnd"/>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proofErr w:type="gramStart"/>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proofErr w:type="gramEnd"/>
      <w:r w:rsidR="0079304B" w:rsidRPr="006A69B0">
        <w:rPr>
          <w:rFonts w:ascii="Times New Roman" w:hAnsi="Times New Roman" w:cs="Times New Roman"/>
          <w:sz w:val="24"/>
          <w:szCs w:val="24"/>
          <w:lang w:val="it-IT"/>
        </w:rPr>
        <w:t>;</w:t>
      </w:r>
    </w:p>
    <w:p w14:paraId="00C6816E" w14:textId="47E2E6F9"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w:t>
      </w:r>
      <w:r w:rsidR="00CC1240">
        <w:rPr>
          <w:rFonts w:ascii="Times New Roman" w:hAnsi="Times New Roman" w:cs="Times New Roman"/>
          <w:sz w:val="24"/>
          <w:szCs w:val="24"/>
          <w:lang w:val="it-IT"/>
        </w:rPr>
        <w:t>ottima</w:t>
      </w:r>
      <w:r w:rsidRPr="00BF6AF2">
        <w:rPr>
          <w:rFonts w:ascii="Times New Roman" w:hAnsi="Times New Roman" w:cs="Times New Roman"/>
          <w:sz w:val="24"/>
          <w:szCs w:val="24"/>
          <w:lang w:val="it-IT"/>
        </w:rPr>
        <w:t xml:space="preserve"> conoscenza della lingua </w:t>
      </w:r>
      <w:r w:rsidR="003E3065">
        <w:rPr>
          <w:rFonts w:ascii="Times New Roman" w:hAnsi="Times New Roman" w:cs="Times New Roman"/>
          <w:sz w:val="24"/>
          <w:szCs w:val="24"/>
          <w:lang w:val="it-IT"/>
        </w:rPr>
        <w:t>portoghese</w:t>
      </w:r>
      <w:r w:rsidRPr="00BF6AF2">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h</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3182523F" w:rsidR="003B3FD4" w:rsidRPr="005D7492"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3E3065">
        <w:rPr>
          <w:rFonts w:ascii="Times New Roman" w:hAnsi="Times New Roman" w:cs="Times New Roman"/>
          <w:sz w:val="24"/>
          <w:szCs w:val="24"/>
          <w:lang w:val="it-IT"/>
        </w:rPr>
        <w:t>italiana</w:t>
      </w:r>
      <w:r>
        <w:rPr>
          <w:rFonts w:ascii="Times New Roman" w:hAnsi="Times New Roman" w:cs="Times New Roman"/>
          <w:sz w:val="24"/>
          <w:szCs w:val="24"/>
          <w:lang w:val="it-IT"/>
        </w:rPr>
        <w:t xml:space="preserve"> </w:t>
      </w:r>
      <w:r w:rsidR="006F24B6" w:rsidRP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i</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29686909" w14:textId="6F9A037D"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 xml:space="preserve">Di possedere </w:t>
      </w:r>
      <w:r w:rsidR="003E3065" w:rsidRPr="003E3065">
        <w:rPr>
          <w:rFonts w:ascii="Times New Roman" w:hAnsi="Times New Roman" w:cs="Times New Roman"/>
          <w:sz w:val="24"/>
          <w:szCs w:val="24"/>
          <w:lang w:val="it-IT"/>
        </w:rPr>
        <w:t xml:space="preserve">la Patente di guida </w:t>
      </w:r>
      <w:proofErr w:type="spellStart"/>
      <w:r w:rsidR="003E3065" w:rsidRPr="003E3065">
        <w:rPr>
          <w:rFonts w:ascii="Times New Roman" w:hAnsi="Times New Roman" w:cs="Times New Roman"/>
          <w:sz w:val="24"/>
          <w:szCs w:val="24"/>
          <w:lang w:val="it-IT"/>
        </w:rPr>
        <w:t>cat</w:t>
      </w:r>
      <w:proofErr w:type="spellEnd"/>
      <w:r w:rsidR="003E3065" w:rsidRPr="003E3065">
        <w:rPr>
          <w:rFonts w:ascii="Times New Roman" w:hAnsi="Times New Roman" w:cs="Times New Roman"/>
          <w:sz w:val="24"/>
          <w:szCs w:val="24"/>
          <w:lang w:val="it-IT"/>
        </w:rPr>
        <w:t>. B o equivalente secondo l’ordinamento di conseguimento</w:t>
      </w:r>
      <w:r w:rsidR="003E3065">
        <w:rPr>
          <w:rFonts w:ascii="Times New Roman" w:hAnsi="Times New Roman" w:cs="Times New Roman"/>
          <w:sz w:val="24"/>
          <w:szCs w:val="24"/>
          <w:lang w:val="it-IT"/>
        </w:rPr>
        <w:t>,</w:t>
      </w:r>
      <w:r w:rsidR="003E3065" w:rsidRPr="003E3065">
        <w:rPr>
          <w:rFonts w:ascii="Times New Roman" w:hAnsi="Times New Roman" w:cs="Times New Roman"/>
          <w:sz w:val="24"/>
          <w:szCs w:val="24"/>
          <w:lang w:val="it-IT"/>
        </w:rPr>
        <w:t xml:space="preserve"> </w:t>
      </w:r>
      <w:r w:rsidR="003E3065">
        <w:rPr>
          <w:rFonts w:ascii="Times New Roman" w:hAnsi="Times New Roman" w:cs="Times New Roman"/>
          <w:sz w:val="24"/>
          <w:szCs w:val="24"/>
          <w:lang w:val="it-IT"/>
        </w:rPr>
        <w:t xml:space="preserve">secondo quanto richiesto </w:t>
      </w:r>
      <w:r w:rsidR="003E3065" w:rsidRPr="003E3065">
        <w:rPr>
          <w:rFonts w:ascii="Times New Roman" w:hAnsi="Times New Roman" w:cs="Times New Roman"/>
          <w:sz w:val="24"/>
          <w:szCs w:val="24"/>
          <w:lang w:val="it-IT"/>
        </w:rPr>
        <w:t>all’ art. 2, punto 2.1, lettera j) dell’Avviso di selezione</w:t>
      </w:r>
      <w:r w:rsidR="003E3065">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rese ai sensi degli artt. 46 e 47 del D.P.R. 28 dicembre 2000 n. 445, limitatamente alle ipotesi in cui gli stati, le qualità personali ed i fatti siano contenuti in registri pubblici </w:t>
      </w:r>
      <w:r w:rsidRPr="003B3FD4">
        <w:rPr>
          <w:rFonts w:ascii="Times New Roman" w:hAnsi="Times New Roman" w:cs="Times New Roman"/>
          <w:i/>
          <w:iCs/>
          <w:sz w:val="24"/>
          <w:szCs w:val="24"/>
          <w:lang w:val="it-IT"/>
        </w:rPr>
        <w:lastRenderedPageBreak/>
        <w:t>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roofErr w:type="gramStart"/>
      <w:r w:rsidR="00DF0266" w:rsidRPr="000D04B0">
        <w:rPr>
          <w:rFonts w:ascii="Times New Roman" w:hAnsi="Times New Roman" w:cs="Times New Roman"/>
          <w:sz w:val="24"/>
          <w:szCs w:val="24"/>
          <w:lang w:val="it-IT"/>
        </w:rPr>
        <w:t>…….</w:t>
      </w:r>
      <w:proofErr w:type="gramEnd"/>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w:t>
      </w:r>
      <w:proofErr w:type="spellStart"/>
      <w:r w:rsidRPr="006F24B6">
        <w:rPr>
          <w:rFonts w:ascii="Times New Roman" w:hAnsi="Times New Roman" w:cs="Times New Roman"/>
          <w:b/>
          <w:bCs/>
          <w:sz w:val="24"/>
          <w:szCs w:val="24"/>
          <w:lang w:val="it-IT"/>
        </w:rPr>
        <w:t>l</w:t>
      </w:r>
      <w:proofErr w:type="spellEnd"/>
      <w:r w:rsidRPr="006F24B6">
        <w:rPr>
          <w:rFonts w:ascii="Times New Roman" w:hAnsi="Times New Roman" w:cs="Times New Roman"/>
          <w:b/>
          <w:bCs/>
          <w:sz w:val="24"/>
          <w:szCs w:val="24"/>
          <w:lang w:val="it-IT"/>
        </w:rPr>
        <w:t>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61B32"/>
    <w:rsid w:val="001822C2"/>
    <w:rsid w:val="00194545"/>
    <w:rsid w:val="001B43C8"/>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437B"/>
    <w:rsid w:val="00964503"/>
    <w:rsid w:val="00992A1F"/>
    <w:rsid w:val="009E4A12"/>
    <w:rsid w:val="00A11F31"/>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F6FB4"/>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2987</Characters>
  <Application>Microsoft Office Word</Application>
  <DocSecurity>0</DocSecurity>
  <Lines>24</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2025-03-11T14:44:00Z</dcterms:created>
  <dcterms:modified xsi:type="dcterms:W3CDTF">2025-03-11T14:44:00Z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